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7A" w:rsidRPr="000C427A" w:rsidRDefault="000C427A" w:rsidP="000C427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C427A">
        <w:rPr>
          <w:rFonts w:ascii="Times New Roman" w:eastAsia="Times New Roman" w:hAnsi="Times New Roman" w:cs="Times New Roman"/>
          <w:lang w:eastAsia="pl-PL"/>
        </w:rPr>
        <w:t>………………………, dnia …………………………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27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              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wnioskodawcy – rodzica kandydata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…………………………………………………………….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</w:t>
      </w:r>
      <w:proofErr w:type="gramStart"/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sprawach  rekrutacji</w:t>
      </w:r>
      <w:proofErr w:type="gramEnd"/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27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C427A" w:rsidRPr="000C427A" w:rsidRDefault="00D95211" w:rsidP="00D95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0C427A"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</w:t>
      </w:r>
    </w:p>
    <w:p w:rsidR="00D95211" w:rsidRDefault="00D95211" w:rsidP="00D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="000C427A" w:rsidRPr="000C427A">
        <w:rPr>
          <w:rFonts w:ascii="Times New Roman" w:eastAsia="Times New Roman" w:hAnsi="Times New Roman" w:cs="Times New Roman"/>
          <w:b/>
          <w:lang w:eastAsia="pl-PL"/>
        </w:rPr>
        <w:t>Zespołu Oświatowego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im. Jana Pawła II </w:t>
      </w:r>
    </w:p>
    <w:p w:rsidR="000C427A" w:rsidRPr="000C427A" w:rsidRDefault="00D95211" w:rsidP="00D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  <w:proofErr w:type="gramStart"/>
      <w:r w:rsidR="000C427A" w:rsidRPr="000C427A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="000C427A" w:rsidRPr="000C427A">
        <w:rPr>
          <w:rFonts w:ascii="Times New Roman" w:eastAsia="Times New Roman" w:hAnsi="Times New Roman" w:cs="Times New Roman"/>
          <w:b/>
          <w:lang w:eastAsia="pl-PL"/>
        </w:rPr>
        <w:t xml:space="preserve"> Brzozowicy Dużej</w:t>
      </w:r>
    </w:p>
    <w:p w:rsidR="000C427A" w:rsidRPr="000C427A" w:rsidRDefault="000C427A" w:rsidP="000C427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przyjęcie dziecka do publicznego</w:t>
      </w:r>
    </w:p>
    <w:p w:rsidR="000C427A" w:rsidRPr="000C427A" w:rsidRDefault="000C427A" w:rsidP="000C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przedszkola</w:t>
      </w:r>
      <w:proofErr w:type="gramEnd"/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oddziału przedszkolnego przy szkole, innej formy wychowania przedszkolnego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lang w:eastAsia="pl-PL"/>
        </w:rPr>
        <w:t>(T</w:t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46"/>
        <w:gridCol w:w="601"/>
        <w:gridCol w:w="2052"/>
        <w:gridCol w:w="2138"/>
      </w:tblGrid>
      <w:tr w:rsidR="000C427A" w:rsidRPr="000C427A" w:rsidTr="00D95211">
        <w:trPr>
          <w:trHeight w:val="6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49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66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przypadku braku PESEL serię i numer paszportu 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innego dokumentu potwierdzającego tożsamość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49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4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41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418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418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41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D95211">
        <w:trPr>
          <w:trHeight w:val="30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D95211" w:rsidRPr="000C427A" w:rsidRDefault="00D95211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30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  <w:p w:rsidR="00D95211" w:rsidRPr="000C427A" w:rsidRDefault="00D95211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33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D95211" w:rsidRPr="000C427A" w:rsidRDefault="00D95211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427A" w:rsidRPr="000C427A" w:rsidTr="00D95211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  <w:p w:rsidR="00D95211" w:rsidRPr="000C427A" w:rsidRDefault="00D95211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złożeniu wniosku o przyjęcie kandydata do publicznych jednostek prowadzących wychowanie przedszkolne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C4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Trzeci wybór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27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0C427A" w:rsidRPr="000C427A" w:rsidRDefault="000C427A" w:rsidP="000C4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</w:t>
      </w:r>
      <w:proofErr w:type="gramEnd"/>
      <w:r w:rsidRPr="000C42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przedszkola</w:t>
      </w:r>
    </w:p>
    <w:p w:rsidR="000C427A" w:rsidRPr="000C427A" w:rsidRDefault="000C427A" w:rsidP="000C427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o systemie oświaty i załącznikach do wniosku potwierdzających ich spełnianie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0C42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kryterium.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C427A" w:rsidRPr="000C427A" w:rsidTr="00F920B9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oceny  Tak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*)</w:t>
            </w: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niepełnosprawności  lub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orzeczenie równoważne w rozumieniu przepisów ustawy z dnia 27 sierpnia 1997 r. o rehabilitacji zawodowej i społecznej oraz zatrudnianiu osób niepełnosprawnych (Dz. U.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2011 r. Nr 127, poz. 721, z </w:t>
            </w:r>
            <w:proofErr w:type="spell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2011 r. Nr 127, poz. 721, z </w:t>
            </w:r>
            <w:proofErr w:type="spell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rodziców kandydata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2011 r. Nr 127, poz. 721, z </w:t>
            </w:r>
            <w:proofErr w:type="spell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rodzeństwa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2011 r. Nr 127, poz. 721, z </w:t>
            </w:r>
            <w:proofErr w:type="spell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kopia albo urzędowo poświadczony zgodnie z art. 76a § 1 Kodeksu postępowania administracyjnego odpis lub wyciąg z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dokumentu  lub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9"/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kopia </w:t>
            </w:r>
            <w:r w:rsidR="00485767"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poświadczona „za</w:t>
            </w: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2013 r. poz. 135, z 2012 r. poz. 1519 oraz z 2013 r. poz. 154 i 866)</w:t>
            </w: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</w:t>
      </w:r>
      <w:proofErr w:type="gramStart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dołączam  dokumenty</w:t>
      </w:r>
      <w:proofErr w:type="gramEnd"/>
      <w:r w:rsidRPr="000C4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0"/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dyrektora w uzgodnieniu z wójtem Gminy Kąkolewnica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0C42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chcesz by komisja rekrutacyjna wzięła pod uwagę spełnianie danego kryterium, w kolumnie trzeciej tego kryterium, napisz </w:t>
      </w:r>
      <w:proofErr w:type="gramStart"/>
      <w:r w:rsidRPr="000C427A">
        <w:rPr>
          <w:rFonts w:ascii="Times New Roman" w:eastAsia="Times New Roman" w:hAnsi="Times New Roman" w:cs="Times New Roman"/>
          <w:sz w:val="16"/>
          <w:szCs w:val="16"/>
          <w:lang w:eastAsia="pl-PL"/>
        </w:rPr>
        <w:t>TAK  i</w:t>
      </w:r>
      <w:proofErr w:type="gramEnd"/>
      <w:r w:rsidRPr="000C42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dołącz  do wniosku  oświadczenie  potwierdzające spełnianie tego kryterium.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0C427A" w:rsidRPr="000C427A" w:rsidTr="00F920B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do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oceny </w:t>
            </w:r>
            <w:r w:rsidRPr="000C4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0C427A" w:rsidRPr="000C427A" w:rsidTr="00F920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Kandydat, który wychowuje się w rodzinie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rodziców  pracujących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zawodowo  lub pracujących  w gospodarstwie  rolnym  liczącym  powyżej  8 ha  przeliczeniowego  (zaświadczenie o zatrudnieniu – zawierające nazwę oraz adres siedziby pracodawcy lub o prowadzeniu gospodarstwa rolnego, nakaz podatkowy).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Kandydat, który wychowuje się w rodzinie, z których jedno z rodziców pracuje zawodowo lub pracuje w </w:t>
            </w: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gospodarstwie  rolnym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liczącym  powyżej  8 ha  przeliczeniowego  (zaświadczenie o zatrudnieniu – zawierające nazwę oraz adres siedziby pracodawcy lub o prowadzeniu gospodarstwa rolnego, nakaz podatkowy).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  uczęszczał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do Przedszkola w  poprzednim  roku szkolnym (oświadczenie rodziców).</w:t>
            </w:r>
          </w:p>
          <w:p w:rsidR="00D95211" w:rsidRPr="000C427A" w:rsidRDefault="00D95211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Kandydat,  który</w:t>
            </w:r>
            <w:proofErr w:type="gramEnd"/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będzie korzystał   z pełnej oferty przedszkola, czas pobytu  powyżej 5 godzin  dziennie (oświadczenie rodziców).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Kandydat, którego rodzice pracują w oświacie.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427A" w:rsidRPr="000C427A" w:rsidTr="00F920B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2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 4- letni.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A" w:rsidRPr="000C427A" w:rsidRDefault="000C427A" w:rsidP="000C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</w:t>
      </w:r>
      <w:proofErr w:type="gramStart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dołączam  oświadczenia</w:t>
      </w:r>
      <w:proofErr w:type="gramEnd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spełnianiu kryteriów wymienionych w punkcie ……………… </w:t>
      </w:r>
    </w:p>
    <w:p w:rsidR="000C427A" w:rsidRPr="000C427A" w:rsidRDefault="000C427A" w:rsidP="000C42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427A" w:rsidRPr="000C427A" w:rsidRDefault="000C427A" w:rsidP="000C42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0C427A" w:rsidRPr="000C427A" w:rsidRDefault="000C427A" w:rsidP="000C427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0C42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0C42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7 września 1991 r. o systemie oświaty (Dz. U. </w:t>
      </w:r>
      <w:proofErr w:type="gramStart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proofErr w:type="gramEnd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2004 r. Nr 256, poz. 2572 z </w:t>
      </w:r>
      <w:proofErr w:type="spellStart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  <w:proofErr w:type="gramStart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zm</w:t>
      </w:r>
      <w:proofErr w:type="gramEnd"/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.).</w:t>
      </w:r>
    </w:p>
    <w:p w:rsidR="000C427A" w:rsidRPr="000C427A" w:rsidRDefault="000C427A" w:rsidP="000C427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 II części wniosku.</w:t>
      </w:r>
    </w:p>
    <w:p w:rsidR="000C427A" w:rsidRPr="000C427A" w:rsidRDefault="000C427A" w:rsidP="000C427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0C427A" w:rsidRPr="000C427A" w:rsidRDefault="000C427A" w:rsidP="000C427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we wniosku oraz załącznikach do wniosku dane są zgodne z aktualnym stanem faktycznym.</w:t>
      </w:r>
      <w:r w:rsidRPr="000C4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427A" w:rsidRPr="000C427A" w:rsidRDefault="000C427A" w:rsidP="000C427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Pr="000C42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wnioskiem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27A">
        <w:rPr>
          <w:rFonts w:ascii="Times New Roman" w:eastAsia="TimesNewRomanPSMT" w:hAnsi="Times New Roman" w:cs="Times New Roman"/>
          <w:sz w:val="20"/>
          <w:szCs w:val="20"/>
          <w:lang w:eastAsia="pl-PL"/>
        </w:rPr>
        <w:t>oraz zgodnie z przepisami</w:t>
      </w:r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 S T AWĄ z dnia 10 maja 2018 r. o ochronie danych osobowych </w:t>
      </w:r>
      <w:proofErr w:type="spellStart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</w:t>
      </w:r>
      <w:proofErr w:type="gramStart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0C42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 poz. 1781.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2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proofErr w:type="gramStart"/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</w:t>
      </w:r>
      <w:proofErr w:type="gramEnd"/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wnioskodawcy- rodzica kandydata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KLAUZULA INFORMACYJNA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:rsidR="000C427A" w:rsidRPr="000C427A" w:rsidRDefault="000C427A" w:rsidP="000C427A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1. Administratorem Pani/Pana danych jest: Zespół Oświatowy im. Jana Pawła II w Brzozowicy Dużej; e-mail: sp.brzozowica@kakolewnica.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lublin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</w:p>
    <w:p w:rsidR="000C427A" w:rsidRPr="000C427A" w:rsidRDefault="000C427A" w:rsidP="000C427A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lub pisemnie pod adres Administratora. </w:t>
      </w:r>
    </w:p>
    <w:p w:rsidR="000C427A" w:rsidRPr="000C427A" w:rsidRDefault="000C427A" w:rsidP="000C427A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Pani/Pana dane osobowe będą przetwarzane w celu prowadzenia postępowania rekrutacyjnego do publicznego przedszkola/ oddziału przedszkolnego w publicznej szkole podstawowej.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Podstawą dopuszczalności przetwarzania danych osobowych jest art. 6 ust. 1 lit. c) RODO oraz art. 9 ust. 2 lit. g) RODO. Przepisy szczególne zostały zawarte w ustawie z dnia 14 grudnia 2016 r. Prawo oświatowe (t. j. Dz. U. 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2020 r. poz. 910).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427A" w:rsidRPr="000C427A" w:rsidRDefault="000C427A" w:rsidP="000C427A">
      <w:pPr>
        <w:autoSpaceDE w:val="0"/>
        <w:autoSpaceDN w:val="0"/>
        <w:adjustRightInd w:val="0"/>
        <w:spacing w:after="332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wymaga tego prawo UE lub prawo państwa członkowskiego.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</w:t>
      </w: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 rozstrzygnięcie dyrektora przedszkola lub szkoły została wniesiona skarga do sądu administracyjnego i postępowanie nie zostało zakończone prawomocnym wyrokiem.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 W związku z przetwarzaniem Pani/Pana danych osobowych, przysługują Państwu następujące prawa: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prawo dostępu do swoich danych osobowych oraz otrzymania ich kopii;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b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sprostowania danych;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ograniczenia przetwarzania;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proofErr w:type="gramEnd"/>
      <w:r w:rsidRPr="000C427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żądania usunięcia danych, o ile znajdzie zastosowanie jedna z przesłanek z art. 17 ust. 1 RODO; </w:t>
      </w:r>
    </w:p>
    <w:p w:rsidR="000C427A" w:rsidRPr="000C427A" w:rsidRDefault="000C427A" w:rsidP="000C4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27A">
        <w:rPr>
          <w:rFonts w:ascii="Times New Roman" w:eastAsia="Calibri" w:hAnsi="Times New Roman" w:cs="Times New Roman"/>
          <w:sz w:val="20"/>
          <w:szCs w:val="20"/>
          <w:lang w:eastAsia="pl-PL"/>
        </w:rPr>
        <w:t>9. Ma Pani/Pan prawo złożenia skargi na niezgodne z prawem przetwarzanie danych osobowych do Prezesa Urzędu Ochrony Danych Osobowych (Urząd Ochrony Danych Osobowych, ul. Stawki 2, 00 193 Warszawa).</w:t>
      </w:r>
    </w:p>
    <w:p w:rsidR="000C427A" w:rsidRPr="000C427A" w:rsidRDefault="000C427A" w:rsidP="000C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………………………………………………</w:t>
      </w: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0C42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0C427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Podpis matki lub opiekunki </w:t>
      </w:r>
      <w:proofErr w:type="gramStart"/>
      <w:r w:rsidRPr="000C427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prawnej                                                  </w:t>
      </w:r>
      <w:proofErr w:type="gramEnd"/>
      <w:r w:rsidRPr="000C427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    P</w:t>
      </w:r>
      <w:r w:rsidRPr="000C427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odpis ojca lub opiekuna prawnego</w:t>
      </w: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C427A" w:rsidRPr="000C427A" w:rsidRDefault="000C427A" w:rsidP="000C42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C427A" w:rsidRPr="000C427A" w:rsidRDefault="000C427A" w:rsidP="000C42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F6F" w:rsidRPr="000C427A" w:rsidRDefault="00802F6F" w:rsidP="00E53FCF">
      <w:pPr>
        <w:rPr>
          <w:rFonts w:ascii="Times New Roman" w:hAnsi="Times New Roman" w:cs="Times New Roman"/>
        </w:rPr>
      </w:pPr>
    </w:p>
    <w:sectPr w:rsidR="00802F6F" w:rsidRPr="000C42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0F" w:rsidRDefault="006D320F" w:rsidP="006301E6">
      <w:pPr>
        <w:spacing w:after="0" w:line="240" w:lineRule="auto"/>
      </w:pPr>
      <w:r>
        <w:separator/>
      </w:r>
    </w:p>
  </w:endnote>
  <w:endnote w:type="continuationSeparator" w:id="0">
    <w:p w:rsidR="006D320F" w:rsidRDefault="006D320F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0F" w:rsidRDefault="006D320F" w:rsidP="006301E6">
      <w:pPr>
        <w:spacing w:after="0" w:line="240" w:lineRule="auto"/>
      </w:pPr>
      <w:r>
        <w:separator/>
      </w:r>
    </w:p>
  </w:footnote>
  <w:footnote w:type="continuationSeparator" w:id="0">
    <w:p w:rsidR="006D320F" w:rsidRDefault="006D320F" w:rsidP="006301E6">
      <w:pPr>
        <w:spacing w:after="0" w:line="240" w:lineRule="auto"/>
      </w:pPr>
      <w:r>
        <w:continuationSeparator/>
      </w:r>
    </w:p>
  </w:footnote>
  <w:footnote w:id="1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20a </w:t>
      </w:r>
      <w:proofErr w:type="gramStart"/>
      <w:r w:rsidRPr="000C427A">
        <w:rPr>
          <w:sz w:val="16"/>
          <w:szCs w:val="16"/>
        </w:rPr>
        <w:t>ust.4  ustawy</w:t>
      </w:r>
      <w:proofErr w:type="gramEnd"/>
      <w:r w:rsidRPr="000C427A">
        <w:rPr>
          <w:sz w:val="16"/>
          <w:szCs w:val="16"/>
        </w:rPr>
        <w:t xml:space="preserve"> o systemie oświaty,   postępowanie rekrutacyjne jest prowadzone na wniosek rodzica kandydata.</w:t>
      </w:r>
    </w:p>
    <w:p w:rsidR="000C427A" w:rsidRPr="000C427A" w:rsidRDefault="000C427A" w:rsidP="000C427A">
      <w:pPr>
        <w:pStyle w:val="Tekstprzypisudolnego"/>
        <w:rPr>
          <w:sz w:val="16"/>
          <w:szCs w:val="16"/>
        </w:rPr>
      </w:pPr>
    </w:p>
  </w:footnote>
  <w:footnote w:id="2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 t ust. 1 ustawy o systemie </w:t>
      </w:r>
      <w:proofErr w:type="gramStart"/>
      <w:r w:rsidRPr="000C427A">
        <w:rPr>
          <w:sz w:val="16"/>
          <w:szCs w:val="16"/>
        </w:rPr>
        <w:t>oświaty,  wniosek</w:t>
      </w:r>
      <w:proofErr w:type="gramEnd"/>
      <w:r w:rsidRPr="000C427A">
        <w:rPr>
          <w:sz w:val="16"/>
          <w:szCs w:val="16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0C427A">
        <w:rPr>
          <w:sz w:val="16"/>
          <w:szCs w:val="16"/>
        </w:rPr>
        <w:t>obowiązkowo,  natomiast</w:t>
      </w:r>
      <w:proofErr w:type="gramEnd"/>
      <w:r w:rsidRPr="000C427A">
        <w:rPr>
          <w:sz w:val="16"/>
          <w:szCs w:val="16"/>
        </w:rPr>
        <w:t xml:space="preserve"> podanie danych w punkcie 6,  nie jest obowiązkowe, ale bardzo potrzebne dla skutecznego komunikowani się z  rodzicami w sprawie rekrutacji, a następnie skutecznego sprawowania opieki nad dzieckiem.</w:t>
      </w:r>
    </w:p>
    <w:p w:rsidR="000C427A" w:rsidRPr="000C427A" w:rsidRDefault="000C427A" w:rsidP="000C427A">
      <w:pPr>
        <w:pStyle w:val="Tekstprzypisudolnego"/>
        <w:rPr>
          <w:sz w:val="16"/>
          <w:szCs w:val="16"/>
        </w:rPr>
      </w:pPr>
    </w:p>
  </w:footnote>
  <w:footnote w:id="3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Art.20 c ust. 1 ustawy o systemie </w:t>
      </w:r>
      <w:proofErr w:type="gramStart"/>
      <w:r w:rsidRPr="000C427A">
        <w:rPr>
          <w:sz w:val="16"/>
          <w:szCs w:val="16"/>
        </w:rPr>
        <w:t>oświaty,  do</w:t>
      </w:r>
      <w:proofErr w:type="gramEnd"/>
      <w:r w:rsidRPr="000C427A">
        <w:rPr>
          <w:sz w:val="16"/>
          <w:szCs w:val="16"/>
        </w:rPr>
        <w:t xml:space="preserve"> publicznego przedszkola lub innej formy wychowania przedszkolnego przyjmuje się kandydatów zamieszkałych na obszarze danej gminy. Zgodnie z art. 25 Kodeksu </w:t>
      </w:r>
      <w:proofErr w:type="gramStart"/>
      <w:r w:rsidRPr="000C427A">
        <w:rPr>
          <w:sz w:val="16"/>
          <w:szCs w:val="16"/>
        </w:rPr>
        <w:t>cywilnego,  miejscem</w:t>
      </w:r>
      <w:proofErr w:type="gramEnd"/>
      <w:r w:rsidRPr="000C427A">
        <w:rPr>
          <w:sz w:val="16"/>
          <w:szCs w:val="16"/>
        </w:rPr>
        <w:t xml:space="preserve"> zamieszkania osoby fizycznej jest miejscowość, w której osoba ta przebywa z zamiarem stałego pobytu.</w:t>
      </w:r>
    </w:p>
    <w:p w:rsidR="000C427A" w:rsidRPr="002A54FB" w:rsidRDefault="000C427A" w:rsidP="000C427A">
      <w:pPr>
        <w:pStyle w:val="Tekstprzypisudolnego"/>
        <w:rPr>
          <w:sz w:val="12"/>
          <w:szCs w:val="12"/>
        </w:rPr>
      </w:pPr>
    </w:p>
  </w:footnote>
  <w:footnote w:id="4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</w:t>
      </w:r>
      <w:proofErr w:type="gramStart"/>
      <w:r w:rsidRPr="000C427A">
        <w:rPr>
          <w:sz w:val="16"/>
          <w:szCs w:val="16"/>
        </w:rPr>
        <w:t>z  Art</w:t>
      </w:r>
      <w:proofErr w:type="gramEnd"/>
      <w:r w:rsidRPr="000C427A">
        <w:rPr>
          <w:sz w:val="16"/>
          <w:szCs w:val="16"/>
        </w:rPr>
        <w:t xml:space="preserve">. 20za. 1. ustawy o systemie oświaty, wniosek o przyjęcie do publicznego przedszkola, innej formy wychowania przedszkolnego oraz </w:t>
      </w:r>
      <w:proofErr w:type="gramStart"/>
      <w:r w:rsidRPr="000C427A">
        <w:rPr>
          <w:sz w:val="16"/>
          <w:szCs w:val="16"/>
        </w:rPr>
        <w:t xml:space="preserve">szkoły,  </w:t>
      </w:r>
      <w:r w:rsidRPr="000C427A">
        <w:rPr>
          <w:b/>
          <w:sz w:val="16"/>
          <w:szCs w:val="16"/>
        </w:rPr>
        <w:t>może</w:t>
      </w:r>
      <w:proofErr w:type="gramEnd"/>
      <w:r w:rsidRPr="000C427A">
        <w:rPr>
          <w:b/>
          <w:bCs/>
          <w:sz w:val="16"/>
          <w:szCs w:val="16"/>
        </w:rPr>
        <w:t xml:space="preserve"> być złożony do nie więcej niż trzech </w:t>
      </w:r>
      <w:r w:rsidRPr="000C427A">
        <w:rPr>
          <w:sz w:val="16"/>
          <w:szCs w:val="16"/>
        </w:rPr>
        <w:t>wybranych publicznych przedszkoli, innych form wychowania przedszkolnego, albo szkół (oddziały przedszkolne)….</w:t>
      </w:r>
    </w:p>
    <w:p w:rsidR="000C427A" w:rsidRPr="000C427A" w:rsidRDefault="000C427A" w:rsidP="000C427A">
      <w:pPr>
        <w:pStyle w:val="Tekstprzypisudolnego"/>
        <w:rPr>
          <w:sz w:val="16"/>
          <w:szCs w:val="16"/>
        </w:rPr>
      </w:pPr>
    </w:p>
  </w:footnote>
  <w:footnote w:id="5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Art.20 t ust. 1 pkt. 5 ustawy o systemie oświaty, wniosek zawiera wskazanie kolejnych wybranych publicznych przedszkoli, </w:t>
      </w:r>
      <w:proofErr w:type="gramStart"/>
      <w:r w:rsidRPr="000C427A">
        <w:rPr>
          <w:sz w:val="16"/>
          <w:szCs w:val="16"/>
        </w:rPr>
        <w:t>oddziałów  przedszkolnych</w:t>
      </w:r>
      <w:proofErr w:type="gramEnd"/>
      <w:r w:rsidRPr="000C427A">
        <w:rPr>
          <w:sz w:val="16"/>
          <w:szCs w:val="16"/>
        </w:rPr>
        <w:t xml:space="preserve">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 c ust. 2 i 3 ustawy o systemie oświaty, w przypadku większej liczby kandydatów spełniających warunek </w:t>
      </w:r>
      <w:proofErr w:type="gramStart"/>
      <w:r w:rsidRPr="000C427A">
        <w:rPr>
          <w:sz w:val="16"/>
          <w:szCs w:val="16"/>
        </w:rPr>
        <w:t>zamieszkania  na</w:t>
      </w:r>
      <w:proofErr w:type="gramEnd"/>
      <w:r w:rsidRPr="000C427A">
        <w:rPr>
          <w:sz w:val="16"/>
          <w:szCs w:val="16"/>
        </w:rPr>
        <w:t xml:space="preserve"> obszarze danej gminy,  niż  wolnych miejsc w pierwszym etapie postępowania rekrutacyjnego są brane pod uwagę kryteria wymienione w tabeli. Każde z kryteriów ma jednakową wartość.</w:t>
      </w:r>
    </w:p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  <w:r w:rsidRPr="000C427A">
        <w:rPr>
          <w:sz w:val="16"/>
          <w:szCs w:val="16"/>
        </w:rPr>
        <w:t xml:space="preserve">                      </w:t>
      </w:r>
    </w:p>
  </w:footnote>
  <w:footnote w:id="7"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</w:t>
      </w:r>
      <w:r w:rsidRPr="000C427A">
        <w:rPr>
          <w:bCs/>
          <w:sz w:val="16"/>
          <w:szCs w:val="16"/>
        </w:rPr>
        <w:t>Art. 20 t ust.6</w:t>
      </w:r>
      <w:r w:rsidRPr="000C427A"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0C427A">
        <w:rPr>
          <w:sz w:val="16"/>
          <w:szCs w:val="16"/>
        </w:rPr>
        <w:t>oświadczenia.„Klauzula</w:t>
      </w:r>
      <w:proofErr w:type="spellEnd"/>
      <w:r w:rsidRPr="000C427A">
        <w:rPr>
          <w:sz w:val="16"/>
          <w:szCs w:val="16"/>
        </w:rPr>
        <w:t xml:space="preserve"> ta zastępuje pouczenie organu o odpowiedzialności karnej za składanie fałszywych zeznań.</w:t>
      </w:r>
    </w:p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</w:p>
  </w:footnote>
  <w:footnote w:id="8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 b pkt. 2 ustawy o systemie oświaty, definicja samotnego wychowywania dziecka, oznacza wychowywanie dziecka </w:t>
      </w:r>
      <w:proofErr w:type="gramStart"/>
      <w:r w:rsidRPr="000C427A">
        <w:rPr>
          <w:sz w:val="16"/>
          <w:szCs w:val="16"/>
        </w:rPr>
        <w:t>przez  pannę</w:t>
      </w:r>
      <w:proofErr w:type="gramEnd"/>
      <w:r w:rsidRPr="000C427A">
        <w:rPr>
          <w:sz w:val="16"/>
          <w:szCs w:val="16"/>
        </w:rPr>
        <w:t xml:space="preserve">, kawalera, wdowę, wdowca, osobę pozostającą w separacji orzeczonej prawomocnym wyrokiem sądu, osobę rozwiedzioną, </w:t>
      </w:r>
      <w:r w:rsidRPr="000C427A">
        <w:rPr>
          <w:b/>
          <w:sz w:val="16"/>
          <w:szCs w:val="16"/>
        </w:rPr>
        <w:t>chyba że</w:t>
      </w:r>
      <w:r w:rsidRPr="000C427A">
        <w:rPr>
          <w:sz w:val="16"/>
          <w:szCs w:val="16"/>
        </w:rPr>
        <w:t xml:space="preserve"> osoba taka wychowuje wspólnie co najmniej jedno dziecko z jego rodzicem.</w:t>
      </w:r>
    </w:p>
    <w:p w:rsidR="000C427A" w:rsidRPr="000C427A" w:rsidRDefault="000C427A" w:rsidP="000C427A">
      <w:pPr>
        <w:pStyle w:val="Tekstprzypisudolnego"/>
        <w:rPr>
          <w:sz w:val="16"/>
          <w:szCs w:val="16"/>
        </w:rPr>
      </w:pPr>
    </w:p>
  </w:footnote>
  <w:footnote w:id="9">
    <w:p w:rsidR="000C427A" w:rsidRPr="000C427A" w:rsidRDefault="000C427A" w:rsidP="000C427A">
      <w:pPr>
        <w:jc w:val="both"/>
        <w:rPr>
          <w:rFonts w:ascii="Times New Roman" w:hAnsi="Times New Roman" w:cs="Times New Roman"/>
          <w:sz w:val="16"/>
          <w:szCs w:val="16"/>
        </w:rPr>
      </w:pPr>
      <w:r w:rsidRPr="000C42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C427A"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0C427A">
        <w:rPr>
          <w:rFonts w:ascii="Times New Roman" w:hAnsi="Times New Roman" w:cs="Times New Roman"/>
          <w:sz w:val="16"/>
          <w:szCs w:val="16"/>
        </w:rPr>
        <w:t>. 8). Oświadczenia</w:t>
      </w:r>
      <w:proofErr w:type="gramEnd"/>
      <w:r w:rsidRPr="000C427A">
        <w:rPr>
          <w:rFonts w:ascii="Times New Roman" w:hAnsi="Times New Roman" w:cs="Times New Roman"/>
          <w:sz w:val="16"/>
          <w:szCs w:val="16"/>
        </w:rPr>
        <w:t xml:space="preserve"> składa się po rygorem odpowiedzialności karnej.</w:t>
      </w:r>
    </w:p>
  </w:footnote>
  <w:footnote w:id="10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 t ust. 2 pkt. 1 ustawy o systemie oświaty do wniosku dołącza się dokumenty potwierdzające spełnianie </w:t>
      </w:r>
      <w:proofErr w:type="gramStart"/>
      <w:r w:rsidRPr="000C427A">
        <w:rPr>
          <w:sz w:val="16"/>
          <w:szCs w:val="16"/>
        </w:rPr>
        <w:t>przez  kandydata</w:t>
      </w:r>
      <w:proofErr w:type="gramEnd"/>
      <w:r w:rsidRPr="000C427A">
        <w:rPr>
          <w:sz w:val="16"/>
          <w:szCs w:val="16"/>
        </w:rPr>
        <w:t xml:space="preserve"> kryteriów</w:t>
      </w:r>
      <w:r>
        <w:rPr>
          <w:sz w:val="16"/>
          <w:szCs w:val="16"/>
        </w:rPr>
        <w:t>.</w:t>
      </w:r>
    </w:p>
  </w:footnote>
  <w:footnote w:id="11"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20 c ust. 4 ustawy o systemie oświaty, w </w:t>
      </w:r>
      <w:proofErr w:type="gramStart"/>
      <w:r w:rsidRPr="000C427A">
        <w:rPr>
          <w:sz w:val="16"/>
          <w:szCs w:val="16"/>
        </w:rPr>
        <w:t>przypadku  równorzędnych</w:t>
      </w:r>
      <w:proofErr w:type="gramEnd"/>
      <w:r w:rsidRPr="000C427A">
        <w:rPr>
          <w:sz w:val="16"/>
          <w:szCs w:val="16"/>
        </w:rPr>
        <w:t xml:space="preserve">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0C427A" w:rsidRPr="000C427A" w:rsidRDefault="000C427A" w:rsidP="000C427A">
      <w:pPr>
        <w:pStyle w:val="Tekstprzypisudolnego"/>
        <w:jc w:val="both"/>
        <w:rPr>
          <w:sz w:val="16"/>
          <w:szCs w:val="16"/>
        </w:rPr>
      </w:pPr>
    </w:p>
  </w:footnote>
  <w:footnote w:id="12">
    <w:p w:rsidR="000C427A" w:rsidRPr="000C427A" w:rsidRDefault="000C427A" w:rsidP="000C427A">
      <w:pPr>
        <w:pStyle w:val="Tekstprzypisudolnego"/>
        <w:rPr>
          <w:sz w:val="16"/>
          <w:szCs w:val="16"/>
        </w:rPr>
      </w:pPr>
      <w:r w:rsidRPr="000C427A">
        <w:rPr>
          <w:rStyle w:val="Odwoanieprzypisudolnego"/>
          <w:sz w:val="16"/>
          <w:szCs w:val="16"/>
        </w:rPr>
        <w:footnoteRef/>
      </w:r>
      <w:r w:rsidRPr="000C427A">
        <w:rPr>
          <w:sz w:val="16"/>
          <w:szCs w:val="16"/>
        </w:rPr>
        <w:t xml:space="preserve"> Zgodnie z art. 233. § 1. </w:t>
      </w:r>
      <w:proofErr w:type="gramStart"/>
      <w:r w:rsidRPr="000C427A">
        <w:rPr>
          <w:sz w:val="16"/>
          <w:szCs w:val="16"/>
        </w:rPr>
        <w:t>Kodeksu  karnego</w:t>
      </w:r>
      <w:proofErr w:type="gramEnd"/>
      <w:r w:rsidRPr="000C427A">
        <w:rPr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C427A" w:rsidRPr="000C427A" w:rsidRDefault="000C427A" w:rsidP="000C427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A43CD"/>
    <w:rsid w:val="000C427A"/>
    <w:rsid w:val="000E23F0"/>
    <w:rsid w:val="0015268B"/>
    <w:rsid w:val="00473302"/>
    <w:rsid w:val="00485767"/>
    <w:rsid w:val="004D0EC9"/>
    <w:rsid w:val="006301E6"/>
    <w:rsid w:val="006D320F"/>
    <w:rsid w:val="007512BC"/>
    <w:rsid w:val="00802F6F"/>
    <w:rsid w:val="0081533D"/>
    <w:rsid w:val="0082248C"/>
    <w:rsid w:val="0083605F"/>
    <w:rsid w:val="009E6324"/>
    <w:rsid w:val="00A9104D"/>
    <w:rsid w:val="00B54A3D"/>
    <w:rsid w:val="00B873A0"/>
    <w:rsid w:val="00C72FD1"/>
    <w:rsid w:val="00CC5F85"/>
    <w:rsid w:val="00D95211"/>
    <w:rsid w:val="00E53FCF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C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4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C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4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82D1-A224-4A1C-8E85-D3E68B8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2</cp:revision>
  <dcterms:created xsi:type="dcterms:W3CDTF">2024-02-16T20:56:00Z</dcterms:created>
  <dcterms:modified xsi:type="dcterms:W3CDTF">2024-02-16T20:56:00Z</dcterms:modified>
</cp:coreProperties>
</file>